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0" w:name="_Toc215546529"/>
      <w:bookmarkEnd w:id="0"/>
      <w:r w:rsidRPr="004734E0">
        <w:rPr>
          <w:rFonts w:ascii="Times New Roman" w:hAnsi="Times New Roman" w:cs="Times New Roman"/>
          <w:b/>
          <w:bCs/>
          <w:sz w:val="24"/>
          <w:szCs w:val="24"/>
        </w:rPr>
        <w:t xml:space="preserve">У </w:t>
      </w:r>
      <w:proofErr w:type="spellStart"/>
      <w:proofErr w:type="gramStart"/>
      <w:r w:rsidRPr="004734E0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spellEnd"/>
      <w:proofErr w:type="gramEnd"/>
      <w:r w:rsidRPr="004734E0">
        <w:rPr>
          <w:rFonts w:ascii="Times New Roman" w:hAnsi="Times New Roman" w:cs="Times New Roman"/>
          <w:b/>
          <w:bCs/>
          <w:sz w:val="24"/>
          <w:szCs w:val="24"/>
        </w:rPr>
        <w:t xml:space="preserve"> о к </w:t>
      </w:r>
      <w:r w:rsidRPr="004734E0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4734E0">
        <w:rPr>
          <w:rFonts w:ascii="Times New Roman" w:hAnsi="Times New Roman" w:cs="Times New Roman"/>
          <w:b/>
          <w:bCs/>
          <w:sz w:val="24"/>
          <w:szCs w:val="24"/>
        </w:rPr>
        <w:t>59.</w:t>
      </w:r>
      <w:r w:rsidRPr="004734E0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4734E0">
        <w:rPr>
          <w:rFonts w:ascii="Times New Roman" w:hAnsi="Times New Roman" w:cs="Times New Roman"/>
          <w:b/>
          <w:bCs/>
          <w:caps/>
          <w:sz w:val="24"/>
          <w:szCs w:val="24"/>
        </w:rPr>
        <w:t>НАША РОДИНА – РОССИЯ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b/>
          <w:bCs/>
          <w:sz w:val="24"/>
          <w:szCs w:val="24"/>
        </w:rPr>
        <w:t xml:space="preserve">Цели: </w:t>
      </w:r>
      <w:r w:rsidRPr="004734E0">
        <w:rPr>
          <w:rFonts w:ascii="Times New Roman" w:hAnsi="Times New Roman" w:cs="Times New Roman"/>
          <w:sz w:val="24"/>
          <w:szCs w:val="24"/>
        </w:rPr>
        <w:t>расширить представления детей о стране, в которой они живут, о родном городе; воспитывать любовь к родному краю, Родине; познакомить с государственной символикой России: флагом, гербом, гимном; воспитывать чувство патриотизма.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34E0">
        <w:rPr>
          <w:rFonts w:ascii="Times New Roman" w:hAnsi="Times New Roman" w:cs="Times New Roman"/>
          <w:b/>
          <w:bCs/>
          <w:sz w:val="24"/>
          <w:szCs w:val="24"/>
        </w:rPr>
        <w:t xml:space="preserve">Оборудование: </w:t>
      </w:r>
      <w:r w:rsidRPr="004734E0">
        <w:rPr>
          <w:rFonts w:ascii="Times New Roman" w:hAnsi="Times New Roman" w:cs="Times New Roman"/>
          <w:sz w:val="24"/>
          <w:szCs w:val="24"/>
        </w:rPr>
        <w:t>изображения герба, флага России; аудиозапись гимна России; физическая карта России; пейзажи родного края (лес, парк, город, памятники и т. д.); карточки для работы в парах.</w:t>
      </w:r>
      <w:proofErr w:type="gramEnd"/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34E0">
        <w:rPr>
          <w:rFonts w:ascii="Times New Roman" w:hAnsi="Times New Roman" w:cs="Times New Roman"/>
          <w:b/>
          <w:bCs/>
          <w:sz w:val="24"/>
          <w:szCs w:val="24"/>
        </w:rPr>
        <w:t>Ход урока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34E0">
        <w:rPr>
          <w:rFonts w:ascii="Times New Roman" w:hAnsi="Times New Roman" w:cs="Times New Roman"/>
          <w:b/>
          <w:bCs/>
          <w:sz w:val="24"/>
          <w:szCs w:val="24"/>
        </w:rPr>
        <w:t>I. Сообщение темы урока.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734E0">
        <w:rPr>
          <w:rFonts w:ascii="Times New Roman" w:hAnsi="Times New Roman" w:cs="Times New Roman"/>
          <w:b/>
          <w:bCs/>
          <w:sz w:val="24"/>
          <w:szCs w:val="24"/>
        </w:rPr>
        <w:t>Учитель.</w:t>
      </w:r>
      <w:r w:rsidRPr="004734E0">
        <w:rPr>
          <w:rFonts w:ascii="Times New Roman" w:hAnsi="Times New Roman" w:cs="Times New Roman"/>
          <w:sz w:val="24"/>
          <w:szCs w:val="24"/>
        </w:rPr>
        <w:t xml:space="preserve"> Посмотрите, какие иллюстрации я приготовила сегодня для вас </w:t>
      </w:r>
      <w:r w:rsidRPr="004734E0">
        <w:rPr>
          <w:rFonts w:ascii="Times New Roman" w:hAnsi="Times New Roman" w:cs="Times New Roman"/>
          <w:i/>
          <w:iCs/>
          <w:sz w:val="24"/>
          <w:szCs w:val="24"/>
        </w:rPr>
        <w:t>(демонстрирует картины с изображением русской природы).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>– Можно ли назвать все эти картины словами «родная природа»?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>– А почему именно мы можем сказать о ней – родная природа?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 xml:space="preserve">– Как вы думаете, как назвал свое стихотворение поэт Иван </w:t>
      </w:r>
      <w:proofErr w:type="spellStart"/>
      <w:r w:rsidRPr="004734E0">
        <w:rPr>
          <w:rFonts w:ascii="Times New Roman" w:hAnsi="Times New Roman" w:cs="Times New Roman"/>
          <w:sz w:val="24"/>
          <w:szCs w:val="24"/>
        </w:rPr>
        <w:t>Саввич</w:t>
      </w:r>
      <w:proofErr w:type="spellEnd"/>
      <w:r w:rsidRPr="004734E0">
        <w:rPr>
          <w:rFonts w:ascii="Times New Roman" w:hAnsi="Times New Roman" w:cs="Times New Roman"/>
          <w:sz w:val="24"/>
          <w:szCs w:val="24"/>
        </w:rPr>
        <w:t xml:space="preserve"> Никитин?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 xml:space="preserve">И поля цветут, и леса шумят, 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 xml:space="preserve">И лежат в земле груды золота. 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 xml:space="preserve">И во всех концах света белого 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>Про тебя идет слава громкая…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>– Это стихотворение названо автором «Русь». Послушайте его продолжение: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 xml:space="preserve">…И уж есть за что, Русь могучая, 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>Полюбить тебя, назвать матерью.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 xml:space="preserve">– Почему поэт называет Русь матерью? На доске записана пословица: </w:t>
      </w:r>
      <w:r w:rsidRPr="004734E0">
        <w:rPr>
          <w:rFonts w:ascii="Times New Roman" w:hAnsi="Times New Roman" w:cs="Times New Roman"/>
          <w:i/>
          <w:iCs/>
          <w:sz w:val="24"/>
          <w:szCs w:val="24"/>
        </w:rPr>
        <w:t>Одна у человека мать, одна у него и родина.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>– Прочитайте пословицу. Как вы ее понимаете?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>– Сегодня на уроке мы познакомимся с государственными символами нашей родины.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34E0">
        <w:rPr>
          <w:rFonts w:ascii="Times New Roman" w:hAnsi="Times New Roman" w:cs="Times New Roman"/>
          <w:b/>
          <w:bCs/>
          <w:sz w:val="24"/>
          <w:szCs w:val="24"/>
        </w:rPr>
        <w:t>II. Изучение нового материала</w:t>
      </w:r>
      <w:r w:rsidR="004734E0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4734E0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4734E0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4734E0">
        <w:rPr>
          <w:rFonts w:ascii="Times New Roman" w:hAnsi="Times New Roman" w:cs="Times New Roman"/>
          <w:sz w:val="24"/>
          <w:szCs w:val="24"/>
        </w:rPr>
        <w:t xml:space="preserve"> а б о т а   </w:t>
      </w:r>
      <w:proofErr w:type="spellStart"/>
      <w:r w:rsidRPr="004734E0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4734E0">
        <w:rPr>
          <w:rFonts w:ascii="Times New Roman" w:hAnsi="Times New Roman" w:cs="Times New Roman"/>
          <w:sz w:val="24"/>
          <w:szCs w:val="24"/>
        </w:rPr>
        <w:t xml:space="preserve"> о   у ч е б </w:t>
      </w:r>
      <w:proofErr w:type="spellStart"/>
      <w:r w:rsidRPr="004734E0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4734E0">
        <w:rPr>
          <w:rFonts w:ascii="Times New Roman" w:hAnsi="Times New Roman" w:cs="Times New Roman"/>
          <w:sz w:val="24"/>
          <w:szCs w:val="24"/>
        </w:rPr>
        <w:t xml:space="preserve"> и к у  (с. 64–65).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>– Как называется наша родина?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734E0">
        <w:rPr>
          <w:rFonts w:ascii="Times New Roman" w:hAnsi="Times New Roman" w:cs="Times New Roman"/>
          <w:i/>
          <w:iCs/>
          <w:sz w:val="24"/>
          <w:szCs w:val="24"/>
        </w:rPr>
        <w:t xml:space="preserve">Учитель читает первые три строки </w:t>
      </w:r>
      <w:proofErr w:type="gramStart"/>
      <w:r w:rsidRPr="004734E0">
        <w:rPr>
          <w:rFonts w:ascii="Times New Roman" w:hAnsi="Times New Roman" w:cs="Times New Roman"/>
          <w:i/>
          <w:iCs/>
          <w:sz w:val="24"/>
          <w:szCs w:val="24"/>
        </w:rPr>
        <w:t>на</w:t>
      </w:r>
      <w:proofErr w:type="gramEnd"/>
      <w:r w:rsidRPr="004734E0">
        <w:rPr>
          <w:rFonts w:ascii="Times New Roman" w:hAnsi="Times New Roman" w:cs="Times New Roman"/>
          <w:i/>
          <w:iCs/>
          <w:sz w:val="24"/>
          <w:szCs w:val="24"/>
        </w:rPr>
        <w:t xml:space="preserve"> с. 64.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>– Итак, все «садимся» в вертолет рядом с Мишей и Машей и попытаемся увидеть с вертолета всю нашу страну – от Северного Ледовитого океана до Черного моря, от Балтийского моря до Тихого океана.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 xml:space="preserve">– Что вы можете увидеть с борта вертолета? </w:t>
      </w:r>
      <w:r w:rsidRPr="004734E0">
        <w:rPr>
          <w:rFonts w:ascii="Times New Roman" w:hAnsi="Times New Roman" w:cs="Times New Roman"/>
          <w:i/>
          <w:iCs/>
          <w:sz w:val="24"/>
          <w:szCs w:val="24"/>
        </w:rPr>
        <w:t>(Внизу течет большая река, растут хвойные и лиственные деревья, а вдали видны горы.)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>– Всю страну мы увидеть не можем, она очень, очень большая. Найдите на карте Северный Ледовитый океан, Черное море, Балтийское море, Тихий океан.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>– Определите, где находится наш город (поселок).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734E0">
        <w:rPr>
          <w:rFonts w:ascii="Times New Roman" w:hAnsi="Times New Roman" w:cs="Times New Roman"/>
          <w:i/>
          <w:iCs/>
          <w:sz w:val="24"/>
          <w:szCs w:val="24"/>
        </w:rPr>
        <w:t xml:space="preserve">Далее учитель зачитывает строки из учебника </w:t>
      </w:r>
      <w:proofErr w:type="gramStart"/>
      <w:r w:rsidRPr="004734E0">
        <w:rPr>
          <w:rFonts w:ascii="Times New Roman" w:hAnsi="Times New Roman" w:cs="Times New Roman"/>
          <w:i/>
          <w:iCs/>
          <w:sz w:val="24"/>
          <w:szCs w:val="24"/>
        </w:rPr>
        <w:t>на</w:t>
      </w:r>
      <w:proofErr w:type="gramEnd"/>
      <w:r w:rsidRPr="004734E0">
        <w:rPr>
          <w:rFonts w:ascii="Times New Roman" w:hAnsi="Times New Roman" w:cs="Times New Roman"/>
          <w:i/>
          <w:iCs/>
          <w:sz w:val="24"/>
          <w:szCs w:val="24"/>
        </w:rPr>
        <w:t xml:space="preserve"> с. 64: «Мы все – россияне! </w:t>
      </w:r>
      <w:proofErr w:type="gramStart"/>
      <w:r w:rsidRPr="004734E0">
        <w:rPr>
          <w:rFonts w:ascii="Times New Roman" w:hAnsi="Times New Roman" w:cs="Times New Roman"/>
          <w:i/>
          <w:iCs/>
          <w:sz w:val="24"/>
          <w:szCs w:val="24"/>
        </w:rPr>
        <w:t>Мы – это русские, татары, башкиры, коми, чуваши, удмурты, марийцы… – всего 128 разных народов.</w:t>
      </w:r>
      <w:proofErr w:type="gramEnd"/>
      <w:r w:rsidRPr="004734E0">
        <w:rPr>
          <w:rFonts w:ascii="Times New Roman" w:hAnsi="Times New Roman" w:cs="Times New Roman"/>
          <w:i/>
          <w:iCs/>
          <w:sz w:val="24"/>
          <w:szCs w:val="24"/>
        </w:rPr>
        <w:t xml:space="preserve"> Нас всех очень много – 145 миллионов».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>– Рассмотрите национальные костюмы, в которые одеты дети (левая полоса разворота).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>– Дети одеты в татарский, марийский, башкирский костюмы. Миша – в расшитой русской рубашке, а ребенок с собачкой приветствует нас в костюме коми.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 xml:space="preserve">– Как называется столица нашей родины? </w:t>
      </w:r>
      <w:r w:rsidRPr="004734E0">
        <w:rPr>
          <w:rFonts w:ascii="Times New Roman" w:hAnsi="Times New Roman" w:cs="Times New Roman"/>
          <w:i/>
          <w:iCs/>
          <w:sz w:val="24"/>
          <w:szCs w:val="24"/>
        </w:rPr>
        <w:t>(Москва</w:t>
      </w:r>
      <w:r w:rsidRPr="004734E0">
        <w:rPr>
          <w:rFonts w:ascii="Times New Roman" w:hAnsi="Times New Roman" w:cs="Times New Roman"/>
          <w:sz w:val="24"/>
          <w:szCs w:val="24"/>
        </w:rPr>
        <w:t>.</w:t>
      </w:r>
      <w:r w:rsidRPr="004734E0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 xml:space="preserve">2. Ф </w:t>
      </w:r>
      <w:proofErr w:type="spellStart"/>
      <w:proofErr w:type="gramStart"/>
      <w:r w:rsidRPr="004734E0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4734E0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734E0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4734E0">
        <w:rPr>
          <w:rFonts w:ascii="Times New Roman" w:hAnsi="Times New Roman" w:cs="Times New Roman"/>
          <w:sz w:val="24"/>
          <w:szCs w:val="24"/>
        </w:rPr>
        <w:t xml:space="preserve"> т а л </w:t>
      </w:r>
      <w:proofErr w:type="spellStart"/>
      <w:r w:rsidRPr="004734E0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473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34E0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4734E0">
        <w:rPr>
          <w:rFonts w:ascii="Times New Roman" w:hAnsi="Times New Roman" w:cs="Times New Roman"/>
          <w:sz w:val="24"/>
          <w:szCs w:val="24"/>
        </w:rPr>
        <w:t xml:space="preserve"> а я   </w:t>
      </w:r>
      <w:proofErr w:type="spellStart"/>
      <w:r w:rsidRPr="004734E0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4734E0">
        <w:rPr>
          <w:rFonts w:ascii="Times New Roman" w:hAnsi="Times New Roman" w:cs="Times New Roman"/>
          <w:sz w:val="24"/>
          <w:szCs w:val="24"/>
        </w:rPr>
        <w:t xml:space="preserve"> а б о т а.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 xml:space="preserve">– Каждому человеку нашей страны дорога Россия, ее славная история, ее древние символы. Какие символы страны вам известны? </w:t>
      </w:r>
      <w:r w:rsidRPr="004734E0">
        <w:rPr>
          <w:rFonts w:ascii="Times New Roman" w:hAnsi="Times New Roman" w:cs="Times New Roman"/>
          <w:i/>
          <w:iCs/>
          <w:sz w:val="24"/>
          <w:szCs w:val="24"/>
        </w:rPr>
        <w:t>(Ответы детей.)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>– Догадайтесь, о каких символах страны идет речь: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 xml:space="preserve">а) Прикрепленное к древку или шнуру полотнище определенного цвета или нескольких цветов. </w:t>
      </w:r>
      <w:r w:rsidRPr="004734E0">
        <w:rPr>
          <w:rFonts w:ascii="Times New Roman" w:hAnsi="Times New Roman" w:cs="Times New Roman"/>
          <w:i/>
          <w:iCs/>
          <w:sz w:val="24"/>
          <w:szCs w:val="24"/>
        </w:rPr>
        <w:t>(Флаг.)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lastRenderedPageBreak/>
        <w:t xml:space="preserve">б) Эмблема государства, города, сословия, рода, изображаемая на флагах, монетах, печатях, государственных и других официальных документах. </w:t>
      </w:r>
      <w:r w:rsidRPr="004734E0">
        <w:rPr>
          <w:rFonts w:ascii="Times New Roman" w:hAnsi="Times New Roman" w:cs="Times New Roman"/>
          <w:i/>
          <w:iCs/>
          <w:sz w:val="24"/>
          <w:szCs w:val="24"/>
        </w:rPr>
        <w:t>(Герб.)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 xml:space="preserve">в) Торжественная песня, принятая как символ государственного или социального единства. </w:t>
      </w:r>
      <w:r w:rsidRPr="004734E0">
        <w:rPr>
          <w:rFonts w:ascii="Times New Roman" w:hAnsi="Times New Roman" w:cs="Times New Roman"/>
          <w:i/>
          <w:iCs/>
          <w:sz w:val="24"/>
          <w:szCs w:val="24"/>
        </w:rPr>
        <w:t>(Гимн.)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>– Как вы думаете, есть ли у России перечисленные символы?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>– Как же и почему именно они стали российскими символами? Сейчас мы об этом узнаем.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734E0">
        <w:rPr>
          <w:rFonts w:ascii="Times New Roman" w:hAnsi="Times New Roman" w:cs="Times New Roman"/>
          <w:i/>
          <w:iCs/>
          <w:sz w:val="24"/>
          <w:szCs w:val="24"/>
        </w:rPr>
        <w:t>Учитель показывает изображение герба России.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 xml:space="preserve">– Кто знает, как называется этот символ России? </w:t>
      </w:r>
      <w:r w:rsidRPr="004734E0">
        <w:rPr>
          <w:rFonts w:ascii="Times New Roman" w:hAnsi="Times New Roman" w:cs="Times New Roman"/>
          <w:i/>
          <w:iCs/>
          <w:sz w:val="24"/>
          <w:szCs w:val="24"/>
        </w:rPr>
        <w:t>(Ответы детей.)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 xml:space="preserve">– Что изображено на </w:t>
      </w:r>
      <w:r w:rsidRPr="004734E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гербе</w:t>
      </w:r>
      <w:r w:rsidRPr="004734E0">
        <w:rPr>
          <w:rFonts w:ascii="Times New Roman" w:hAnsi="Times New Roman" w:cs="Times New Roman"/>
          <w:sz w:val="24"/>
          <w:szCs w:val="24"/>
        </w:rPr>
        <w:t xml:space="preserve">? </w:t>
      </w:r>
      <w:r w:rsidRPr="004734E0">
        <w:rPr>
          <w:rFonts w:ascii="Times New Roman" w:hAnsi="Times New Roman" w:cs="Times New Roman"/>
          <w:i/>
          <w:iCs/>
          <w:sz w:val="24"/>
          <w:szCs w:val="24"/>
        </w:rPr>
        <w:t>(Двуглавый орел с поднятыми крыльями.)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>Русское государство было образовано при князе Иване III. В старину непременной частью вооружения воинов являлся щит, на котором изображался личный родовой знак. Со временем такие знаки стали передаваться по наследству от отца к сыну. Так возникли первые гербы. Раньше у каждого князя был свой герб, а когда Иван III объединил русские княжества в одно большое государство, то у нового Русского государства появился свой, новый герб.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>Иван III женился на дочери императора Византии – очень сильного и богатого государства. На гербе Византии был изображен орел как символ непобедимости и силы, поэтому Иван III решил, что и на гербе России тоже должен быть орел, чтобы все знали, что Россия – сильная страна.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>Но почему у орла две головы? Двуглавый орел, охраняя государство, смотрит и на запад, и на восток. Корона на голове орла – символ законности, означающий, что страна живет по законам чести и справедливости. В одной лапе орла скипетр – жезл, украшенный затейливой резьбой, золотом и драгоценными камнями, – эмблема власти, а в другой – золотой шар с крестом, который называют «держава». Скипетр – символ власти, держава – символ могущества страны.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 xml:space="preserve">Золотой двуглавый орел изображен на щите красного цвета. 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>В давние времена корона, скипетр и держава служили знаками царской власти. Сегодня они напоминают нам об историческом прошлом нашей родины и символизируют единство Российской Федерации и независимость ее от других государств. Необходимо обратить внимание на крылья орла. Они похожи на солнечные лучи, а сама золотая птица – на Солнце.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 xml:space="preserve">На груди орла помещен красный щит с изображением всадника. Это – святой Георгий Победоносец. Он на белом коне, за его плечами развевается синий плащ, в правой руке у него серебряное копье, которое помогло ему победить дракона (змея). Ужасный черный змей – это символ зла. Он повержен героем. Верный конь воина топчет </w:t>
      </w:r>
      <w:proofErr w:type="gramStart"/>
      <w:r w:rsidRPr="004734E0">
        <w:rPr>
          <w:rFonts w:ascii="Times New Roman" w:hAnsi="Times New Roman" w:cs="Times New Roman"/>
          <w:sz w:val="24"/>
          <w:szCs w:val="24"/>
        </w:rPr>
        <w:t>драко­на</w:t>
      </w:r>
      <w:proofErr w:type="gramEnd"/>
      <w:r w:rsidRPr="004734E0">
        <w:rPr>
          <w:rFonts w:ascii="Times New Roman" w:hAnsi="Times New Roman" w:cs="Times New Roman"/>
          <w:sz w:val="24"/>
          <w:szCs w:val="24"/>
        </w:rPr>
        <w:t xml:space="preserve"> копытами.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>Герб России символизирует красоту и справедливость добра, победу добра над злом.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 xml:space="preserve">– В центре герба еще один герб. Кто скажет – какой? </w:t>
      </w:r>
      <w:r w:rsidRPr="004734E0">
        <w:rPr>
          <w:rFonts w:ascii="Times New Roman" w:hAnsi="Times New Roman" w:cs="Times New Roman"/>
          <w:i/>
          <w:iCs/>
          <w:sz w:val="24"/>
          <w:szCs w:val="24"/>
        </w:rPr>
        <w:t>(Герб Москвы.)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 xml:space="preserve">– Кто  догадался,  почему  он  расположен  в  центре  российского  герба? </w:t>
      </w:r>
      <w:r w:rsidRPr="004734E0">
        <w:rPr>
          <w:rFonts w:ascii="Times New Roman" w:hAnsi="Times New Roman" w:cs="Times New Roman"/>
          <w:i/>
          <w:iCs/>
          <w:sz w:val="24"/>
          <w:szCs w:val="24"/>
        </w:rPr>
        <w:t>(Москва – столица России.)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>– Где можно встретить изображение российского герба?</w:t>
      </w:r>
      <w:r w:rsidR="004734E0">
        <w:rPr>
          <w:rFonts w:ascii="Times New Roman" w:hAnsi="Times New Roman" w:cs="Times New Roman"/>
          <w:sz w:val="24"/>
          <w:szCs w:val="24"/>
        </w:rPr>
        <w:t xml:space="preserve">     </w:t>
      </w:r>
      <w:r w:rsidRPr="004734E0">
        <w:rPr>
          <w:rFonts w:ascii="Times New Roman" w:hAnsi="Times New Roman" w:cs="Times New Roman"/>
          <w:b/>
          <w:bCs/>
          <w:sz w:val="24"/>
          <w:szCs w:val="24"/>
        </w:rPr>
        <w:t xml:space="preserve">Ф и </w:t>
      </w:r>
      <w:proofErr w:type="spellStart"/>
      <w:r w:rsidRPr="004734E0">
        <w:rPr>
          <w:rFonts w:ascii="Times New Roman" w:hAnsi="Times New Roman" w:cs="Times New Roman"/>
          <w:b/>
          <w:bCs/>
          <w:sz w:val="24"/>
          <w:szCs w:val="24"/>
        </w:rPr>
        <w:t>з</w:t>
      </w:r>
      <w:proofErr w:type="spellEnd"/>
      <w:r w:rsidRPr="004734E0">
        <w:rPr>
          <w:rFonts w:ascii="Times New Roman" w:hAnsi="Times New Roman" w:cs="Times New Roman"/>
          <w:b/>
          <w:bCs/>
          <w:sz w:val="24"/>
          <w:szCs w:val="24"/>
        </w:rPr>
        <w:t xml:space="preserve"> к у </w:t>
      </w:r>
      <w:proofErr w:type="gramStart"/>
      <w:r w:rsidRPr="004734E0">
        <w:rPr>
          <w:rFonts w:ascii="Times New Roman" w:hAnsi="Times New Roman" w:cs="Times New Roman"/>
          <w:b/>
          <w:bCs/>
          <w:sz w:val="24"/>
          <w:szCs w:val="24"/>
        </w:rPr>
        <w:t xml:space="preserve">л </w:t>
      </w:r>
      <w:proofErr w:type="spellStart"/>
      <w:r w:rsidRPr="004734E0">
        <w:rPr>
          <w:rFonts w:ascii="Times New Roman" w:hAnsi="Times New Roman" w:cs="Times New Roman"/>
          <w:b/>
          <w:bCs/>
          <w:sz w:val="24"/>
          <w:szCs w:val="24"/>
        </w:rPr>
        <w:t>ь</w:t>
      </w:r>
      <w:proofErr w:type="spellEnd"/>
      <w:proofErr w:type="gramEnd"/>
      <w:r w:rsidRPr="004734E0">
        <w:rPr>
          <w:rFonts w:ascii="Times New Roman" w:hAnsi="Times New Roman" w:cs="Times New Roman"/>
          <w:b/>
          <w:bCs/>
          <w:sz w:val="24"/>
          <w:szCs w:val="24"/>
        </w:rPr>
        <w:t xml:space="preserve"> т м и </w:t>
      </w:r>
      <w:proofErr w:type="spellStart"/>
      <w:r w:rsidRPr="004734E0"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 w:rsidRPr="004734E0">
        <w:rPr>
          <w:rFonts w:ascii="Times New Roman" w:hAnsi="Times New Roman" w:cs="Times New Roman"/>
          <w:b/>
          <w:bCs/>
          <w:sz w:val="24"/>
          <w:szCs w:val="24"/>
        </w:rPr>
        <w:t xml:space="preserve"> у т к а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734E0">
        <w:rPr>
          <w:rFonts w:ascii="Times New Roman" w:hAnsi="Times New Roman" w:cs="Times New Roman"/>
          <w:sz w:val="24"/>
          <w:szCs w:val="24"/>
        </w:rPr>
        <w:t>Жура-жура-журавель</w:t>
      </w:r>
      <w:proofErr w:type="spellEnd"/>
      <w:r w:rsidRPr="004734E0">
        <w:rPr>
          <w:rFonts w:ascii="Times New Roman" w:hAnsi="Times New Roman" w:cs="Times New Roman"/>
          <w:sz w:val="24"/>
          <w:szCs w:val="24"/>
        </w:rPr>
        <w:t>!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 xml:space="preserve">Облетал он сто земель. 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 xml:space="preserve">Облетал, обходил, 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 xml:space="preserve">Крылья, ноги натрудил. 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 xml:space="preserve">Мы спросили журавля: 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 xml:space="preserve">– Где же лучшая земля? 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>Отвечал он, пролетая: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 xml:space="preserve">– Лучше нет родного края! 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734E0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4734E0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4734E0">
        <w:rPr>
          <w:rFonts w:ascii="Times New Roman" w:hAnsi="Times New Roman" w:cs="Times New Roman"/>
          <w:i/>
          <w:iCs/>
          <w:sz w:val="24"/>
          <w:szCs w:val="24"/>
        </w:rPr>
        <w:tab/>
        <w:t>Г. Граудин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 xml:space="preserve">3. Ф </w:t>
      </w:r>
      <w:proofErr w:type="spellStart"/>
      <w:proofErr w:type="gramStart"/>
      <w:r w:rsidRPr="004734E0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4734E0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734E0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4734E0">
        <w:rPr>
          <w:rFonts w:ascii="Times New Roman" w:hAnsi="Times New Roman" w:cs="Times New Roman"/>
          <w:sz w:val="24"/>
          <w:szCs w:val="24"/>
        </w:rPr>
        <w:t xml:space="preserve"> т а л </w:t>
      </w:r>
      <w:proofErr w:type="spellStart"/>
      <w:r w:rsidRPr="004734E0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473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34E0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4734E0">
        <w:rPr>
          <w:rFonts w:ascii="Times New Roman" w:hAnsi="Times New Roman" w:cs="Times New Roman"/>
          <w:sz w:val="24"/>
          <w:szCs w:val="24"/>
        </w:rPr>
        <w:t xml:space="preserve"> а я   б е с е </w:t>
      </w:r>
      <w:proofErr w:type="spellStart"/>
      <w:r w:rsidRPr="004734E0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4734E0">
        <w:rPr>
          <w:rFonts w:ascii="Times New Roman" w:hAnsi="Times New Roman" w:cs="Times New Roman"/>
          <w:sz w:val="24"/>
          <w:szCs w:val="24"/>
        </w:rPr>
        <w:t xml:space="preserve"> а  «Флаг России».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 xml:space="preserve">– У каждой страны обязательно есть не только герб, но и </w:t>
      </w:r>
      <w:r w:rsidRPr="004734E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флаг</w:t>
      </w:r>
      <w:r w:rsidRPr="004734E0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4734E0">
        <w:rPr>
          <w:rFonts w:ascii="Times New Roman" w:hAnsi="Times New Roman" w:cs="Times New Roman"/>
          <w:sz w:val="24"/>
          <w:szCs w:val="24"/>
        </w:rPr>
        <w:t xml:space="preserve"> Под флагом сражаются за независимость своей страны воины, его поднимают во время спортивных побед, вывешивают во время праздников. У России флаг трехцветный.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 xml:space="preserve">– Какие это цвета и что они обозначают? 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734E0">
        <w:rPr>
          <w:rFonts w:ascii="Times New Roman" w:hAnsi="Times New Roman" w:cs="Times New Roman"/>
          <w:i/>
          <w:iCs/>
          <w:sz w:val="24"/>
          <w:szCs w:val="24"/>
        </w:rPr>
        <w:lastRenderedPageBreak/>
        <w:t>Учитель демонстрирует флаг Российской Федерации.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>Белый цвет – это цвет мира. Он говорит о миролюбии нашей страны.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>Синий цвет – это вера, верность. Народ любит свою страну, защищает ее, верен ей.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>Красный цвет – цвет силы. Это цвет крови, пролитой за Родину и ее независимость.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 xml:space="preserve">Когда в России правил царь Алексей Михайлович, прозванный </w:t>
      </w:r>
      <w:proofErr w:type="gramStart"/>
      <w:r w:rsidRPr="004734E0">
        <w:rPr>
          <w:rFonts w:ascii="Times New Roman" w:hAnsi="Times New Roman" w:cs="Times New Roman"/>
          <w:sz w:val="24"/>
          <w:szCs w:val="24"/>
        </w:rPr>
        <w:t>Тишайшим</w:t>
      </w:r>
      <w:proofErr w:type="gramEnd"/>
      <w:r w:rsidRPr="004734E0">
        <w:rPr>
          <w:rFonts w:ascii="Times New Roman" w:hAnsi="Times New Roman" w:cs="Times New Roman"/>
          <w:sz w:val="24"/>
          <w:szCs w:val="24"/>
        </w:rPr>
        <w:t xml:space="preserve">, по его приказу в подмосковном селе Дединове, что на реке Оке, начали строить несколько кораблей. Главный и самый большой корабль назвали очень гордо – «Орел». На его борту разместили 22 пушки. Военный корабль был необходим для защиты торговых судов, плавающих по реке Волге и Каспийскому морю. А для военного корабля потребовался опознавательный знак – флаг. 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 xml:space="preserve">Бело-сине-красные флаги и вымпелы этой небольшой флотилии говорили о принадлежности ее к Российскому государству. 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>Почему же царь остановил свой выбор на сочетании белого, синего и красного цветов? Возможно, он использовал древний герб московских князей: белый цвет – святой Георгий Победоносец, синий – развевающийся плащ всадника, красный – фон, цвет герба. Изображение всадника, копьем поражающего черного дракона, означает победу справедливости, добра над злом.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>«Отцом» российского флага историки считают императора России Петра I. Именно он нарисовал образец знамени и 20 января 1705 года издал указ «На торговых всяких судах... Быть знаменам по образцу...».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>В 1858 году при Александре II цвета на государственном флаге изменились: он стал черно-желто-белым.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>В 1883 г. – «второе рождение» бело-сине-красного флага России, который просуществовал до 1918 года. В 1918 году его сменил красный революционный флаг.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 xml:space="preserve">Третье рождение </w:t>
      </w:r>
      <w:proofErr w:type="spellStart"/>
      <w:r w:rsidRPr="004734E0">
        <w:rPr>
          <w:rFonts w:ascii="Times New Roman" w:hAnsi="Times New Roman" w:cs="Times New Roman"/>
          <w:sz w:val="24"/>
          <w:szCs w:val="24"/>
        </w:rPr>
        <w:t>триколора</w:t>
      </w:r>
      <w:proofErr w:type="spellEnd"/>
      <w:r w:rsidRPr="004734E0">
        <w:rPr>
          <w:rFonts w:ascii="Times New Roman" w:hAnsi="Times New Roman" w:cs="Times New Roman"/>
          <w:sz w:val="24"/>
          <w:szCs w:val="24"/>
        </w:rPr>
        <w:t xml:space="preserve"> произошло в 1991 г.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>Современные флаг и герб, несмотря на их древнее происхождение и долгую историю, были воссозданы недавно, около 20 лет назад. До этого наша страна Россия называлась «Российская Советская Федеративная Социалистическая Республика (РСФСР)». Она была одной из республик огромного государства – Союза Советских Социалистических Республик (СССР).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4734E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73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34E0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4734E0">
        <w:rPr>
          <w:rFonts w:ascii="Times New Roman" w:hAnsi="Times New Roman" w:cs="Times New Roman"/>
          <w:sz w:val="24"/>
          <w:szCs w:val="24"/>
        </w:rPr>
        <w:t xml:space="preserve"> а к т и ч е с к а я   </w:t>
      </w:r>
      <w:proofErr w:type="spellStart"/>
      <w:r w:rsidRPr="004734E0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4734E0">
        <w:rPr>
          <w:rFonts w:ascii="Times New Roman" w:hAnsi="Times New Roman" w:cs="Times New Roman"/>
          <w:sz w:val="24"/>
          <w:szCs w:val="24"/>
        </w:rPr>
        <w:t xml:space="preserve"> а б о т а   </w:t>
      </w:r>
      <w:proofErr w:type="spellStart"/>
      <w:r w:rsidRPr="004734E0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4734E0">
        <w:rPr>
          <w:rFonts w:ascii="Times New Roman" w:hAnsi="Times New Roman" w:cs="Times New Roman"/>
          <w:sz w:val="24"/>
          <w:szCs w:val="24"/>
        </w:rPr>
        <w:t xml:space="preserve"> о   к а </w:t>
      </w:r>
      <w:proofErr w:type="spellStart"/>
      <w:r w:rsidRPr="004734E0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4734E0">
        <w:rPr>
          <w:rFonts w:ascii="Times New Roman" w:hAnsi="Times New Roman" w:cs="Times New Roman"/>
          <w:sz w:val="24"/>
          <w:szCs w:val="24"/>
        </w:rPr>
        <w:t xml:space="preserve"> т о ч к а м.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>– Выберите шаблон флага России и раскрасьте его.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68900" cy="12319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0" cy="123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34E0">
        <w:rPr>
          <w:rFonts w:ascii="Times New Roman" w:hAnsi="Times New Roman" w:cs="Times New Roman"/>
          <w:b/>
          <w:bCs/>
          <w:sz w:val="24"/>
          <w:szCs w:val="24"/>
        </w:rPr>
        <w:t xml:space="preserve">III. </w:t>
      </w:r>
      <w:r w:rsidRPr="004734E0">
        <w:rPr>
          <w:rFonts w:ascii="Times New Roman" w:hAnsi="Times New Roman" w:cs="Times New Roman"/>
          <w:b/>
          <w:bCs/>
          <w:caps/>
          <w:sz w:val="24"/>
          <w:szCs w:val="24"/>
        </w:rPr>
        <w:t>з</w:t>
      </w:r>
      <w:r w:rsidRPr="004734E0">
        <w:rPr>
          <w:rFonts w:ascii="Times New Roman" w:hAnsi="Times New Roman" w:cs="Times New Roman"/>
          <w:b/>
          <w:bCs/>
          <w:sz w:val="24"/>
          <w:szCs w:val="24"/>
        </w:rPr>
        <w:t>акрепление изученного материала.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 xml:space="preserve">– Родина у каждого человека, как и мать, – одна. Как же каждый из нас должен относиться к Родине? 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>– В старину говорили: «Глупа та птица, которой свое гнездо не мило». Как вы эти слова понимаете? Попробуйте обосновать свое мнение.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 xml:space="preserve">– Прочитайте  пословицы  о  Родине  и  объясните,  как  вы  их  понимаете </w:t>
      </w:r>
      <w:r w:rsidRPr="004734E0">
        <w:rPr>
          <w:rFonts w:ascii="Times New Roman" w:hAnsi="Times New Roman" w:cs="Times New Roman"/>
          <w:i/>
          <w:iCs/>
          <w:sz w:val="24"/>
          <w:szCs w:val="24"/>
        </w:rPr>
        <w:t>(пословицы выписаны на доске):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Wingdings" w:hAnsi="Wingdings" w:cs="Wingdings"/>
          <w:noProof/>
          <w:sz w:val="24"/>
          <w:szCs w:val="24"/>
        </w:rPr>
        <w:t></w:t>
      </w:r>
      <w:r w:rsidRPr="004734E0">
        <w:rPr>
          <w:rFonts w:ascii="Times New Roman" w:hAnsi="Times New Roman" w:cs="Times New Roman"/>
          <w:sz w:val="24"/>
          <w:szCs w:val="24"/>
        </w:rPr>
        <w:t xml:space="preserve"> Нет в мире краше Родины нашей.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Wingdings" w:hAnsi="Wingdings" w:cs="Wingdings"/>
          <w:noProof/>
          <w:sz w:val="24"/>
          <w:szCs w:val="24"/>
        </w:rPr>
        <w:t></w:t>
      </w:r>
      <w:r w:rsidRPr="004734E0">
        <w:rPr>
          <w:rFonts w:ascii="Times New Roman" w:hAnsi="Times New Roman" w:cs="Times New Roman"/>
          <w:sz w:val="24"/>
          <w:szCs w:val="24"/>
        </w:rPr>
        <w:t xml:space="preserve"> Всякому мила своя сторона.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Wingdings" w:hAnsi="Wingdings" w:cs="Wingdings"/>
          <w:noProof/>
          <w:sz w:val="24"/>
          <w:szCs w:val="24"/>
        </w:rPr>
        <w:t></w:t>
      </w:r>
      <w:r w:rsidRPr="004734E0">
        <w:rPr>
          <w:rFonts w:ascii="Times New Roman" w:hAnsi="Times New Roman" w:cs="Times New Roman"/>
          <w:sz w:val="24"/>
          <w:szCs w:val="24"/>
        </w:rPr>
        <w:t xml:space="preserve"> Везде хорошо, но милее Родины нет.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Wingdings" w:hAnsi="Wingdings" w:cs="Wingdings"/>
          <w:noProof/>
          <w:sz w:val="24"/>
          <w:szCs w:val="24"/>
        </w:rPr>
        <w:t></w:t>
      </w:r>
      <w:r w:rsidRPr="004734E0">
        <w:rPr>
          <w:rFonts w:ascii="Times New Roman" w:hAnsi="Times New Roman" w:cs="Times New Roman"/>
          <w:sz w:val="24"/>
          <w:szCs w:val="24"/>
        </w:rPr>
        <w:t xml:space="preserve"> На чужой стороне и весна не красна.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Wingdings" w:hAnsi="Wingdings" w:cs="Wingdings"/>
          <w:noProof/>
          <w:sz w:val="24"/>
          <w:szCs w:val="24"/>
        </w:rPr>
        <w:t></w:t>
      </w:r>
      <w:r w:rsidRPr="004734E0">
        <w:rPr>
          <w:rFonts w:ascii="Times New Roman" w:hAnsi="Times New Roman" w:cs="Times New Roman"/>
          <w:sz w:val="24"/>
          <w:szCs w:val="24"/>
        </w:rPr>
        <w:t xml:space="preserve"> Родная сторона – мать, чужая – мачеха.</w:t>
      </w:r>
    </w:p>
    <w:p w:rsidR="00C37B5D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34E0">
        <w:rPr>
          <w:rFonts w:ascii="Times New Roman" w:hAnsi="Times New Roman" w:cs="Times New Roman"/>
          <w:b/>
          <w:bCs/>
          <w:sz w:val="24"/>
          <w:szCs w:val="24"/>
        </w:rPr>
        <w:t>IV. Итог урока.</w:t>
      </w:r>
    </w:p>
    <w:p w:rsidR="000825D8" w:rsidRPr="004734E0" w:rsidRDefault="00C37B5D" w:rsidP="004734E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734E0">
        <w:rPr>
          <w:rFonts w:ascii="Times New Roman" w:hAnsi="Times New Roman" w:cs="Times New Roman"/>
          <w:sz w:val="24"/>
          <w:szCs w:val="24"/>
        </w:rPr>
        <w:t>– Как называется наша родина?</w:t>
      </w:r>
    </w:p>
    <w:sectPr w:rsidR="000825D8" w:rsidRPr="004734E0" w:rsidSect="004734E0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37B5D"/>
    <w:rsid w:val="000825D8"/>
    <w:rsid w:val="004734E0"/>
    <w:rsid w:val="00C37B5D"/>
    <w:rsid w:val="00D277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5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B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1312</Words>
  <Characters>7482</Characters>
  <Application>Microsoft Office Word</Application>
  <DocSecurity>0</DocSecurity>
  <Lines>62</Lines>
  <Paragraphs>17</Paragraphs>
  <ScaleCrop>false</ScaleCrop>
  <Company/>
  <LinksUpToDate>false</LinksUpToDate>
  <CharactersWithSpaces>8777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Valeria</cp:lastModifiedBy>
  <cp:revision>4</cp:revision>
  <dcterms:created xsi:type="dcterms:W3CDTF">2011-09-05T14:47:00Z</dcterms:created>
  <dcterms:modified xsi:type="dcterms:W3CDTF">2018-01-09T09:40:00Z</dcterms:modified>
</cp:coreProperties>
</file>